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E63" w:rsidRPr="00447436" w:rsidRDefault="00092E63" w:rsidP="00092E63">
      <w:pPr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447436">
        <w:rPr>
          <w:rFonts w:ascii="Times New Roman" w:eastAsia="Calibri" w:hAnsi="Times New Roman"/>
          <w:sz w:val="24"/>
          <w:szCs w:val="24"/>
          <w:lang w:eastAsia="en-US"/>
        </w:rPr>
        <w:t>ТЕХНОЛОГИЧЕСКАЯ КАРТА УРОКА</w:t>
      </w:r>
    </w:p>
    <w:p w:rsidR="00092E63" w:rsidRPr="00447436" w:rsidRDefault="00092E63" w:rsidP="00F3738D">
      <w:pPr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47436">
        <w:rPr>
          <w:rFonts w:ascii="Times New Roman" w:eastAsia="Calibri" w:hAnsi="Times New Roman"/>
          <w:sz w:val="24"/>
          <w:szCs w:val="24"/>
          <w:lang w:eastAsia="en-US"/>
        </w:rPr>
        <w:t xml:space="preserve">Ф.И.О. </w:t>
      </w:r>
      <w:r w:rsidR="00607C7B">
        <w:rPr>
          <w:rFonts w:ascii="Times New Roman" w:eastAsia="Calibri" w:hAnsi="Times New Roman"/>
          <w:sz w:val="24"/>
          <w:szCs w:val="24"/>
          <w:lang w:eastAsia="en-US"/>
        </w:rPr>
        <w:t>студента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: </w:t>
      </w:r>
    </w:p>
    <w:p w:rsidR="00092E63" w:rsidRPr="00447436" w:rsidRDefault="00092E63" w:rsidP="00F3738D">
      <w:pPr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47436">
        <w:rPr>
          <w:rFonts w:ascii="Times New Roman" w:eastAsia="Calibri" w:hAnsi="Times New Roman"/>
          <w:sz w:val="24"/>
          <w:szCs w:val="24"/>
          <w:lang w:eastAsia="en-US"/>
        </w:rPr>
        <w:t>Тема урока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: </w:t>
      </w:r>
    </w:p>
    <w:p w:rsidR="00092E63" w:rsidRPr="00447436" w:rsidRDefault="00092E63" w:rsidP="00F3738D">
      <w:pPr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47436">
        <w:rPr>
          <w:rFonts w:ascii="Times New Roman" w:eastAsia="Calibri" w:hAnsi="Times New Roman"/>
          <w:sz w:val="24"/>
          <w:szCs w:val="24"/>
          <w:lang w:eastAsia="en-US"/>
        </w:rPr>
        <w:t>Класс</w:t>
      </w:r>
      <w:r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092E63" w:rsidRPr="00447436" w:rsidRDefault="00092E63" w:rsidP="00F3738D">
      <w:pPr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47436">
        <w:rPr>
          <w:rFonts w:ascii="Times New Roman" w:eastAsia="Calibri" w:hAnsi="Times New Roman"/>
          <w:sz w:val="24"/>
          <w:szCs w:val="24"/>
          <w:lang w:eastAsia="en-US"/>
        </w:rPr>
        <w:t>Цель урока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: 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092E63" w:rsidRPr="00447436" w:rsidTr="00B66F90">
        <w:tc>
          <w:tcPr>
            <w:tcW w:w="14786" w:type="dxa"/>
            <w:gridSpan w:val="2"/>
          </w:tcPr>
          <w:p w:rsidR="00092E63" w:rsidRPr="00447436" w:rsidRDefault="00092E63" w:rsidP="00F3738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47436">
              <w:rPr>
                <w:rFonts w:ascii="Times New Roman" w:hAnsi="Times New Roman"/>
                <w:sz w:val="24"/>
                <w:szCs w:val="24"/>
                <w:u w:val="single"/>
              </w:rPr>
              <w:t>Задачи урока:</w:t>
            </w:r>
          </w:p>
          <w:p w:rsidR="00092E63" w:rsidRPr="00447436" w:rsidRDefault="00092E63" w:rsidP="00F3738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E63" w:rsidRPr="00447436" w:rsidTr="00B66F90">
        <w:tc>
          <w:tcPr>
            <w:tcW w:w="7393" w:type="dxa"/>
          </w:tcPr>
          <w:p w:rsidR="00092E63" w:rsidRDefault="00092E63" w:rsidP="00F3738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7436">
              <w:rPr>
                <w:rFonts w:ascii="Times New Roman" w:hAnsi="Times New Roman"/>
                <w:i/>
                <w:sz w:val="24"/>
                <w:szCs w:val="24"/>
              </w:rPr>
              <w:t>Дидактические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092E63" w:rsidRPr="00447436" w:rsidRDefault="00092E63" w:rsidP="007B07C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092E63" w:rsidRPr="00447436" w:rsidRDefault="00092E63" w:rsidP="00F3738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E63" w:rsidRPr="00447436" w:rsidTr="00B66F90">
        <w:tc>
          <w:tcPr>
            <w:tcW w:w="7393" w:type="dxa"/>
          </w:tcPr>
          <w:p w:rsidR="00092E63" w:rsidRDefault="00092E63" w:rsidP="00F3738D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447436">
              <w:rPr>
                <w:rFonts w:ascii="Times New Roman" w:hAnsi="Times New Roman"/>
                <w:i/>
                <w:sz w:val="24"/>
                <w:szCs w:val="24"/>
              </w:rPr>
              <w:t>Развивающие</w:t>
            </w:r>
            <w:r w:rsidR="00FE34A0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</w:p>
          <w:p w:rsidR="00092E63" w:rsidRPr="00447436" w:rsidRDefault="00092E63" w:rsidP="007B07C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092E63" w:rsidRPr="00447436" w:rsidRDefault="00092E63" w:rsidP="00F3738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E63" w:rsidRPr="00447436" w:rsidTr="00B66F90">
        <w:tc>
          <w:tcPr>
            <w:tcW w:w="7393" w:type="dxa"/>
          </w:tcPr>
          <w:p w:rsidR="00696F51" w:rsidRPr="00447436" w:rsidRDefault="00092E63" w:rsidP="00F3738D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447436">
              <w:rPr>
                <w:rFonts w:ascii="Times New Roman" w:hAnsi="Times New Roman"/>
                <w:i/>
                <w:sz w:val="24"/>
                <w:szCs w:val="24"/>
              </w:rPr>
              <w:t>Воспитательные</w:t>
            </w:r>
            <w:r w:rsidR="00FE34A0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092E63" w:rsidRPr="00447436" w:rsidRDefault="00092E63" w:rsidP="00F3738D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92E63" w:rsidRPr="00447436" w:rsidRDefault="00092E63" w:rsidP="00F3738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092E63" w:rsidRPr="00447436" w:rsidRDefault="00092E63" w:rsidP="00F3738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2E63" w:rsidRPr="00447436" w:rsidRDefault="00092E63" w:rsidP="00092E63">
      <w:pPr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447436">
        <w:rPr>
          <w:rFonts w:ascii="Times New Roman" w:eastAsia="Calibri" w:hAnsi="Times New Roman"/>
          <w:sz w:val="24"/>
          <w:szCs w:val="24"/>
          <w:lang w:eastAsia="en-US"/>
        </w:rPr>
        <w:t>ХАРАКТЕРИСТИКА ЭТАПОВ УРОКА</w:t>
      </w:r>
    </w:p>
    <w:tbl>
      <w:tblPr>
        <w:tblStyle w:val="2"/>
        <w:tblW w:w="5156" w:type="pct"/>
        <w:tblInd w:w="-176" w:type="dxa"/>
        <w:tblLayout w:type="fixed"/>
        <w:tblLook w:val="04A0"/>
      </w:tblPr>
      <w:tblGrid>
        <w:gridCol w:w="1147"/>
        <w:gridCol w:w="1668"/>
        <w:gridCol w:w="1174"/>
        <w:gridCol w:w="1679"/>
        <w:gridCol w:w="1399"/>
        <w:gridCol w:w="1660"/>
        <w:gridCol w:w="1513"/>
        <w:gridCol w:w="1598"/>
        <w:gridCol w:w="1415"/>
        <w:gridCol w:w="1852"/>
        <w:gridCol w:w="1197"/>
      </w:tblGrid>
      <w:tr w:rsidR="00D4370E" w:rsidRPr="00447436" w:rsidTr="00F3738D">
        <w:trPr>
          <w:trHeight w:val="273"/>
        </w:trPr>
        <w:tc>
          <w:tcPr>
            <w:tcW w:w="352" w:type="pct"/>
            <w:vMerge w:val="restart"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436">
              <w:rPr>
                <w:rFonts w:ascii="Times New Roman" w:hAnsi="Times New Roman"/>
                <w:sz w:val="20"/>
                <w:szCs w:val="20"/>
              </w:rPr>
              <w:t>Этап фрагмента урока</w:t>
            </w:r>
          </w:p>
        </w:tc>
        <w:tc>
          <w:tcPr>
            <w:tcW w:w="512" w:type="pct"/>
            <w:vMerge w:val="restart"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436">
              <w:rPr>
                <w:rFonts w:ascii="Times New Roman" w:hAnsi="Times New Roman"/>
                <w:sz w:val="20"/>
                <w:szCs w:val="20"/>
              </w:rPr>
              <w:t>Образовательная задача этапа урока</w:t>
            </w:r>
          </w:p>
        </w:tc>
        <w:tc>
          <w:tcPr>
            <w:tcW w:w="360" w:type="pct"/>
            <w:vMerge w:val="restart"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436">
              <w:rPr>
                <w:rFonts w:ascii="Times New Roman" w:hAnsi="Times New Roman"/>
                <w:sz w:val="20"/>
                <w:szCs w:val="20"/>
              </w:rPr>
              <w:t>Методы и приемы работы</w:t>
            </w:r>
          </w:p>
        </w:tc>
        <w:tc>
          <w:tcPr>
            <w:tcW w:w="515" w:type="pct"/>
            <w:vMerge w:val="restart"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436">
              <w:rPr>
                <w:rFonts w:ascii="Times New Roman" w:hAnsi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429" w:type="pct"/>
            <w:vMerge w:val="restart"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436">
              <w:rPr>
                <w:rFonts w:ascii="Times New Roman" w:hAnsi="Times New Roman"/>
                <w:sz w:val="20"/>
                <w:szCs w:val="20"/>
              </w:rPr>
              <w:t>Деятельность</w:t>
            </w:r>
          </w:p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436">
              <w:rPr>
                <w:rFonts w:ascii="Times New Roman" w:hAnsi="Times New Roman"/>
                <w:sz w:val="20"/>
                <w:szCs w:val="20"/>
              </w:rPr>
              <w:t>обучающихся</w:t>
            </w:r>
          </w:p>
        </w:tc>
        <w:tc>
          <w:tcPr>
            <w:tcW w:w="509" w:type="pct"/>
            <w:vMerge w:val="restart"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436">
              <w:rPr>
                <w:rFonts w:ascii="Times New Roman" w:hAnsi="Times New Roman"/>
                <w:sz w:val="20"/>
                <w:szCs w:val="20"/>
              </w:rPr>
              <w:t>Форма организации учебной деятельности (</w:t>
            </w:r>
            <w:proofErr w:type="gramStart"/>
            <w:r w:rsidRPr="00447436">
              <w:rPr>
                <w:rFonts w:ascii="Times New Roman" w:hAnsi="Times New Roman"/>
                <w:b/>
                <w:sz w:val="20"/>
                <w:szCs w:val="20"/>
              </w:rPr>
              <w:t>Ф</w:t>
            </w:r>
            <w:r w:rsidRPr="00447436">
              <w:rPr>
                <w:rFonts w:ascii="Times New Roman" w:hAnsi="Times New Roman"/>
                <w:sz w:val="20"/>
                <w:szCs w:val="20"/>
              </w:rPr>
              <w:t>-фронтальная</w:t>
            </w:r>
            <w:proofErr w:type="gramEnd"/>
            <w:r w:rsidRPr="0044743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47436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47436">
              <w:rPr>
                <w:rFonts w:ascii="Times New Roman" w:hAnsi="Times New Roman"/>
                <w:sz w:val="20"/>
                <w:szCs w:val="20"/>
              </w:rPr>
              <w:t xml:space="preserve">-индивидуальная, </w:t>
            </w:r>
            <w:r w:rsidRPr="00447436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447436">
              <w:rPr>
                <w:rFonts w:ascii="Times New Roman" w:hAnsi="Times New Roman"/>
                <w:sz w:val="20"/>
                <w:szCs w:val="20"/>
              </w:rPr>
              <w:t xml:space="preserve">-парная, </w:t>
            </w:r>
            <w:r w:rsidRPr="00447436"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r w:rsidRPr="00447436">
              <w:rPr>
                <w:rFonts w:ascii="Times New Roman" w:hAnsi="Times New Roman"/>
                <w:sz w:val="20"/>
                <w:szCs w:val="20"/>
              </w:rPr>
              <w:t>-групповая)</w:t>
            </w:r>
          </w:p>
        </w:tc>
        <w:tc>
          <w:tcPr>
            <w:tcW w:w="464" w:type="pct"/>
            <w:vMerge w:val="restart"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436">
              <w:rPr>
                <w:rFonts w:ascii="Times New Roman" w:hAnsi="Times New Roman"/>
                <w:sz w:val="20"/>
                <w:szCs w:val="20"/>
              </w:rPr>
              <w:t>Дидактические средства,</w:t>
            </w:r>
          </w:p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436">
              <w:rPr>
                <w:rFonts w:ascii="Times New Roman" w:hAnsi="Times New Roman"/>
                <w:sz w:val="20"/>
                <w:szCs w:val="20"/>
              </w:rPr>
              <w:t>интерактивное оборудование</w:t>
            </w:r>
          </w:p>
        </w:tc>
        <w:tc>
          <w:tcPr>
            <w:tcW w:w="490" w:type="pct"/>
            <w:vMerge w:val="restart"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436">
              <w:rPr>
                <w:rFonts w:ascii="Times New Roman" w:hAnsi="Times New Roman"/>
                <w:sz w:val="20"/>
                <w:szCs w:val="20"/>
              </w:rPr>
              <w:t>Формы контроля, взаимоконтроля и самоконтроля</w:t>
            </w:r>
          </w:p>
        </w:tc>
        <w:tc>
          <w:tcPr>
            <w:tcW w:w="1369" w:type="pct"/>
            <w:gridSpan w:val="3"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436">
              <w:rPr>
                <w:rFonts w:ascii="Times New Roman" w:hAnsi="Times New Roman"/>
                <w:sz w:val="20"/>
                <w:szCs w:val="20"/>
              </w:rPr>
              <w:t>Планируемые результаты</w:t>
            </w:r>
          </w:p>
        </w:tc>
      </w:tr>
      <w:tr w:rsidR="00AF28EF" w:rsidRPr="00447436" w:rsidTr="00F3738D">
        <w:trPr>
          <w:trHeight w:val="146"/>
        </w:trPr>
        <w:tc>
          <w:tcPr>
            <w:tcW w:w="352" w:type="pct"/>
            <w:vMerge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vMerge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vMerge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pct"/>
            <w:vMerge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pct"/>
            <w:vMerge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4" w:type="pct"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436">
              <w:rPr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568" w:type="pct"/>
          </w:tcPr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436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</w:p>
          <w:p w:rsidR="00092E63" w:rsidRPr="00447436" w:rsidRDefault="00092E63" w:rsidP="00B66F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436">
              <w:rPr>
                <w:rFonts w:ascii="Times New Roman" w:hAnsi="Times New Roman"/>
                <w:sz w:val="20"/>
                <w:szCs w:val="20"/>
              </w:rPr>
              <w:t>(</w:t>
            </w:r>
            <w:r w:rsidRPr="00447436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447436">
              <w:rPr>
                <w:rFonts w:ascii="Times New Roman" w:hAnsi="Times New Roman"/>
                <w:sz w:val="20"/>
                <w:szCs w:val="20"/>
              </w:rPr>
              <w:t xml:space="preserve">-познавательные, </w:t>
            </w:r>
            <w:proofErr w:type="gramStart"/>
            <w:r w:rsidRPr="00447436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 w:rsidRPr="0044743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47436">
              <w:rPr>
                <w:rFonts w:ascii="Times New Roman" w:hAnsi="Times New Roman"/>
                <w:sz w:val="20"/>
                <w:szCs w:val="20"/>
              </w:rPr>
              <w:t xml:space="preserve">- регулятивные, </w:t>
            </w:r>
            <w:r w:rsidRPr="00447436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447436">
              <w:rPr>
                <w:rFonts w:ascii="Times New Roman" w:hAnsi="Times New Roman"/>
                <w:sz w:val="20"/>
                <w:szCs w:val="20"/>
              </w:rPr>
              <w:t>- коммуникативные)</w:t>
            </w:r>
          </w:p>
        </w:tc>
        <w:tc>
          <w:tcPr>
            <w:tcW w:w="367" w:type="pct"/>
          </w:tcPr>
          <w:p w:rsidR="00092E63" w:rsidRPr="00447436" w:rsidRDefault="00092E63" w:rsidP="00B66F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7436">
              <w:rPr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</w:tr>
      <w:tr w:rsidR="00AF28EF" w:rsidRPr="00447436" w:rsidTr="00F3738D">
        <w:trPr>
          <w:trHeight w:val="273"/>
        </w:trPr>
        <w:tc>
          <w:tcPr>
            <w:tcW w:w="352" w:type="pct"/>
          </w:tcPr>
          <w:p w:rsidR="00092E63" w:rsidRPr="00A20EDF" w:rsidRDefault="00092E63" w:rsidP="00D4370E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2" w:type="pct"/>
          </w:tcPr>
          <w:p w:rsidR="00092E63" w:rsidRPr="00A20EDF" w:rsidRDefault="00092E63" w:rsidP="00B66F9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pct"/>
          </w:tcPr>
          <w:p w:rsidR="00092E63" w:rsidRPr="00A20EDF" w:rsidRDefault="00092E63" w:rsidP="00A20EDF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5" w:type="pct"/>
          </w:tcPr>
          <w:p w:rsidR="00092E63" w:rsidRPr="00A20EDF" w:rsidRDefault="00092E63" w:rsidP="00B66F9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</w:tcPr>
          <w:p w:rsidR="00092E63" w:rsidRPr="00A20EDF" w:rsidRDefault="00092E63" w:rsidP="003940D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9" w:type="pct"/>
          </w:tcPr>
          <w:p w:rsidR="00092E63" w:rsidRPr="00A20EDF" w:rsidRDefault="00092E63" w:rsidP="00D4370E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4" w:type="pct"/>
          </w:tcPr>
          <w:p w:rsidR="00D87059" w:rsidRPr="00A20EDF" w:rsidRDefault="00D87059" w:rsidP="00AF28EF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0" w:type="pct"/>
          </w:tcPr>
          <w:p w:rsidR="00092E63" w:rsidRPr="00A20EDF" w:rsidRDefault="00092E63" w:rsidP="00B66F9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" w:type="pct"/>
          </w:tcPr>
          <w:p w:rsidR="00092E63" w:rsidRPr="00A20EDF" w:rsidRDefault="00092E63" w:rsidP="00FF1751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" w:type="pct"/>
          </w:tcPr>
          <w:p w:rsidR="00D4370E" w:rsidRPr="00A20EDF" w:rsidRDefault="00D4370E" w:rsidP="00D4370E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</w:tcPr>
          <w:p w:rsidR="00F3738D" w:rsidRPr="00F3738D" w:rsidRDefault="00F3738D" w:rsidP="00B66F9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566D3" w:rsidRDefault="001566D3">
      <w:bookmarkStart w:id="0" w:name="_GoBack"/>
      <w:bookmarkEnd w:id="0"/>
    </w:p>
    <w:sectPr w:rsidR="001566D3" w:rsidSect="00092E63">
      <w:pgSz w:w="16838" w:h="11906" w:orient="landscape"/>
      <w:pgMar w:top="284" w:right="53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2E63"/>
    <w:rsid w:val="00092E63"/>
    <w:rsid w:val="001547FC"/>
    <w:rsid w:val="001566D3"/>
    <w:rsid w:val="003940D1"/>
    <w:rsid w:val="003E7D19"/>
    <w:rsid w:val="00607C7B"/>
    <w:rsid w:val="00696F51"/>
    <w:rsid w:val="00716B85"/>
    <w:rsid w:val="0076509B"/>
    <w:rsid w:val="007B07C5"/>
    <w:rsid w:val="008406FB"/>
    <w:rsid w:val="009379A0"/>
    <w:rsid w:val="00941DC0"/>
    <w:rsid w:val="00A20EDF"/>
    <w:rsid w:val="00A65B88"/>
    <w:rsid w:val="00AF28EF"/>
    <w:rsid w:val="00BE4B13"/>
    <w:rsid w:val="00D4370E"/>
    <w:rsid w:val="00D87059"/>
    <w:rsid w:val="00DD1CA3"/>
    <w:rsid w:val="00DF55EE"/>
    <w:rsid w:val="00E14BF3"/>
    <w:rsid w:val="00E72466"/>
    <w:rsid w:val="00F35CE5"/>
    <w:rsid w:val="00F3738D"/>
    <w:rsid w:val="00F95E5E"/>
    <w:rsid w:val="00FB03DC"/>
    <w:rsid w:val="00FE34A0"/>
    <w:rsid w:val="00FF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6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092E6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92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650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</cp:lastModifiedBy>
  <cp:revision>9</cp:revision>
  <cp:lastPrinted>2019-10-20T12:01:00Z</cp:lastPrinted>
  <dcterms:created xsi:type="dcterms:W3CDTF">2019-10-19T08:08:00Z</dcterms:created>
  <dcterms:modified xsi:type="dcterms:W3CDTF">2020-03-27T09:14:00Z</dcterms:modified>
</cp:coreProperties>
</file>